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AE" w:rsidRPr="00B86AAE" w:rsidRDefault="00B86AAE" w:rsidP="00B86AAE">
      <w:pPr>
        <w:autoSpaceDE w:val="0"/>
        <w:autoSpaceDN w:val="0"/>
        <w:adjustRightInd w:val="0"/>
        <w:jc w:val="center"/>
        <w:rPr>
          <w:b/>
          <w:bCs/>
          <w:caps/>
          <w:sz w:val="24"/>
        </w:rPr>
      </w:pPr>
      <w:r w:rsidRPr="00B86AAE">
        <w:rPr>
          <w:b/>
          <w:bCs/>
          <w:caps/>
          <w:sz w:val="24"/>
        </w:rPr>
        <w:t>Uchwała Nr XXI/124/16</w:t>
      </w:r>
      <w:r w:rsidRPr="00B86AAE">
        <w:rPr>
          <w:b/>
          <w:bCs/>
          <w:caps/>
          <w:sz w:val="24"/>
        </w:rPr>
        <w:br/>
        <w:t>Rady Miejskiej w Cybince</w:t>
      </w:r>
    </w:p>
    <w:p w:rsidR="00B86AAE" w:rsidRPr="00B86AAE" w:rsidRDefault="00B86AAE" w:rsidP="00B86AAE">
      <w:pPr>
        <w:autoSpaceDE w:val="0"/>
        <w:autoSpaceDN w:val="0"/>
        <w:adjustRightInd w:val="0"/>
        <w:spacing w:before="280" w:after="280"/>
        <w:jc w:val="center"/>
        <w:rPr>
          <w:b/>
          <w:bCs/>
          <w:caps/>
          <w:sz w:val="24"/>
        </w:rPr>
      </w:pPr>
      <w:proofErr w:type="gramStart"/>
      <w:r w:rsidRPr="00B86AAE">
        <w:rPr>
          <w:sz w:val="24"/>
        </w:rPr>
        <w:t>z</w:t>
      </w:r>
      <w:proofErr w:type="gramEnd"/>
      <w:r w:rsidRPr="00B86AAE">
        <w:rPr>
          <w:sz w:val="24"/>
        </w:rPr>
        <w:t xml:space="preserve"> dnia 6 lipca 2016 r.</w:t>
      </w:r>
    </w:p>
    <w:p w:rsidR="00B86AAE" w:rsidRPr="00B86AAE" w:rsidRDefault="00B86AAE" w:rsidP="00B86AAE">
      <w:pPr>
        <w:keepNext/>
        <w:autoSpaceDE w:val="0"/>
        <w:autoSpaceDN w:val="0"/>
        <w:adjustRightInd w:val="0"/>
        <w:spacing w:after="480"/>
        <w:jc w:val="center"/>
        <w:rPr>
          <w:b/>
          <w:bCs/>
          <w:sz w:val="24"/>
        </w:rPr>
      </w:pPr>
      <w:proofErr w:type="gramStart"/>
      <w:r w:rsidRPr="00B86AAE">
        <w:rPr>
          <w:b/>
          <w:bCs/>
          <w:sz w:val="24"/>
        </w:rPr>
        <w:t>w</w:t>
      </w:r>
      <w:proofErr w:type="gramEnd"/>
      <w:r w:rsidRPr="00B86AAE">
        <w:rPr>
          <w:b/>
          <w:bCs/>
          <w:sz w:val="24"/>
        </w:rPr>
        <w:t xml:space="preserve"> sprawie powierzenia Burmistrzowi Cybinki uprawnień</w:t>
      </w:r>
      <w:r>
        <w:rPr>
          <w:b/>
          <w:bCs/>
          <w:sz w:val="24"/>
        </w:rPr>
        <w:t xml:space="preserve"> do stanowienia o wysokości cen</w:t>
      </w:r>
      <w:r>
        <w:rPr>
          <w:b/>
          <w:bCs/>
          <w:sz w:val="24"/>
        </w:rPr>
        <w:br/>
      </w:r>
      <w:r w:rsidRPr="00B86AAE">
        <w:rPr>
          <w:b/>
          <w:bCs/>
          <w:sz w:val="24"/>
        </w:rPr>
        <w:t>i opłat albo o sposobie ustalania cen i opłat za korzystanie z obiektów użyteczności publicznej Gminy Cybinka</w:t>
      </w:r>
    </w:p>
    <w:p w:rsidR="00B86AAE" w:rsidRPr="00B86AAE" w:rsidRDefault="00B86AAE" w:rsidP="00B86AAE">
      <w:pPr>
        <w:keepLines/>
        <w:autoSpaceDE w:val="0"/>
        <w:autoSpaceDN w:val="0"/>
        <w:adjustRightInd w:val="0"/>
        <w:spacing w:before="120" w:after="120"/>
        <w:ind w:firstLine="227"/>
        <w:rPr>
          <w:sz w:val="24"/>
        </w:rPr>
      </w:pPr>
      <w:r w:rsidRPr="00B86AAE">
        <w:rPr>
          <w:sz w:val="24"/>
        </w:rPr>
        <w:t>Na podstawie art. 18 ust. 2 pkt 15 ustawy z dnia 8 marca 1990 r. o samorządzie gminnym</w:t>
      </w:r>
      <w:r>
        <w:rPr>
          <w:sz w:val="24"/>
        </w:rPr>
        <w:br/>
      </w:r>
      <w:r w:rsidRPr="00B86AAE">
        <w:rPr>
          <w:sz w:val="24"/>
        </w:rPr>
        <w:t>(t. j</w:t>
      </w:r>
      <w:r>
        <w:rPr>
          <w:sz w:val="24"/>
        </w:rPr>
        <w:t>edn</w:t>
      </w:r>
      <w:r w:rsidRPr="00B86AAE">
        <w:rPr>
          <w:sz w:val="24"/>
        </w:rPr>
        <w:t xml:space="preserve">. Dz. U. </w:t>
      </w:r>
      <w:proofErr w:type="gramStart"/>
      <w:r w:rsidRPr="00B86AAE">
        <w:rPr>
          <w:sz w:val="24"/>
        </w:rPr>
        <w:t>z</w:t>
      </w:r>
      <w:proofErr w:type="gramEnd"/>
      <w:r w:rsidRPr="00B86AAE">
        <w:rPr>
          <w:sz w:val="24"/>
        </w:rPr>
        <w:t xml:space="preserve"> 2016 r., poz. 446) oraz art. 4 ust. 2 u</w:t>
      </w:r>
      <w:r>
        <w:rPr>
          <w:sz w:val="24"/>
        </w:rPr>
        <w:t xml:space="preserve">stawy z dnia 20 grudnia 1996 r. </w:t>
      </w:r>
      <w:r w:rsidRPr="00B86AAE">
        <w:rPr>
          <w:sz w:val="24"/>
        </w:rPr>
        <w:t>o gospodarce komunalnej (t. j</w:t>
      </w:r>
      <w:r>
        <w:rPr>
          <w:sz w:val="24"/>
        </w:rPr>
        <w:t>edn</w:t>
      </w:r>
      <w:r w:rsidRPr="00B86AAE">
        <w:rPr>
          <w:sz w:val="24"/>
        </w:rPr>
        <w:t xml:space="preserve">. Dz. U. </w:t>
      </w:r>
      <w:proofErr w:type="gramStart"/>
      <w:r w:rsidRPr="00B86AAE">
        <w:rPr>
          <w:sz w:val="24"/>
        </w:rPr>
        <w:t>z</w:t>
      </w:r>
      <w:proofErr w:type="gramEnd"/>
      <w:r w:rsidRPr="00B86AAE">
        <w:rPr>
          <w:sz w:val="24"/>
        </w:rPr>
        <w:t xml:space="preserve"> 2016 r., poz. 573)</w:t>
      </w:r>
    </w:p>
    <w:p w:rsidR="00B86AAE" w:rsidRPr="00B86AAE" w:rsidRDefault="00B86AAE" w:rsidP="00B86AAE">
      <w:pPr>
        <w:autoSpaceDE w:val="0"/>
        <w:autoSpaceDN w:val="0"/>
        <w:adjustRightInd w:val="0"/>
        <w:spacing w:before="280" w:after="280"/>
        <w:jc w:val="center"/>
        <w:rPr>
          <w:b/>
          <w:bCs/>
          <w:sz w:val="24"/>
        </w:rPr>
      </w:pPr>
      <w:proofErr w:type="gramStart"/>
      <w:r w:rsidRPr="00B86AAE">
        <w:rPr>
          <w:b/>
          <w:bCs/>
          <w:sz w:val="24"/>
        </w:rPr>
        <w:t>uchwala</w:t>
      </w:r>
      <w:proofErr w:type="gramEnd"/>
      <w:r w:rsidRPr="00B86AAE">
        <w:rPr>
          <w:b/>
          <w:bCs/>
          <w:sz w:val="24"/>
        </w:rPr>
        <w:t xml:space="preserve"> się, co następuje:</w:t>
      </w:r>
    </w:p>
    <w:p w:rsidR="00B86AAE" w:rsidRPr="00B86AAE" w:rsidRDefault="00B86AAE" w:rsidP="00B86AAE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B86AAE">
        <w:rPr>
          <w:b/>
          <w:bCs/>
          <w:sz w:val="24"/>
        </w:rPr>
        <w:t>§ 1. </w:t>
      </w:r>
      <w:r w:rsidRPr="00B86AAE">
        <w:rPr>
          <w:sz w:val="24"/>
        </w:rPr>
        <w:t>Powierza się Burmistrzowi Cybinki uprawnienie do stanowienia o wysokości cen</w:t>
      </w:r>
      <w:r>
        <w:rPr>
          <w:sz w:val="24"/>
        </w:rPr>
        <w:t xml:space="preserve"> </w:t>
      </w:r>
      <w:r w:rsidRPr="00B86AAE">
        <w:rPr>
          <w:sz w:val="24"/>
        </w:rPr>
        <w:t>i opłat albo o sposobie ustalania cen i opłat za korzystanie z obiektów użyteczności publicznej Gminy Cybinka tj. cmentarzy komunalnych, sal wiejskich, świetlic wiejs</w:t>
      </w:r>
      <w:r>
        <w:rPr>
          <w:sz w:val="24"/>
        </w:rPr>
        <w:t>kich, hali sportowej, stadionów</w:t>
      </w:r>
      <w:r>
        <w:rPr>
          <w:sz w:val="24"/>
        </w:rPr>
        <w:br/>
      </w:r>
      <w:r w:rsidRPr="00B86AAE">
        <w:rPr>
          <w:sz w:val="24"/>
        </w:rPr>
        <w:t>i boisk sportowych.</w:t>
      </w:r>
    </w:p>
    <w:p w:rsidR="00B86AAE" w:rsidRPr="00B86AAE" w:rsidRDefault="00B86AAE" w:rsidP="00B86AAE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B86AAE">
        <w:rPr>
          <w:b/>
          <w:bCs/>
          <w:sz w:val="24"/>
        </w:rPr>
        <w:t>§ 2. </w:t>
      </w:r>
      <w:r w:rsidRPr="00B86AAE">
        <w:rPr>
          <w:sz w:val="24"/>
        </w:rPr>
        <w:t xml:space="preserve">Traci moc uchwała nr 176/XXV/09 Rady Miejskiej w </w:t>
      </w:r>
      <w:r>
        <w:rPr>
          <w:sz w:val="24"/>
        </w:rPr>
        <w:t>Cybince z dnia 09 marca 2009 r.</w:t>
      </w:r>
      <w:r>
        <w:rPr>
          <w:sz w:val="24"/>
        </w:rPr>
        <w:br/>
      </w:r>
      <w:r w:rsidRPr="00B86AAE">
        <w:rPr>
          <w:sz w:val="24"/>
        </w:rPr>
        <w:t>w sprawie powierzenia Burmistrzowi Cybinki uprawnień do</w:t>
      </w:r>
      <w:r>
        <w:rPr>
          <w:sz w:val="24"/>
        </w:rPr>
        <w:t xml:space="preserve"> ustalania opłat za korzystanie</w:t>
      </w:r>
      <w:r>
        <w:rPr>
          <w:sz w:val="24"/>
        </w:rPr>
        <w:br/>
      </w:r>
      <w:r w:rsidRPr="00B86AAE">
        <w:rPr>
          <w:sz w:val="24"/>
        </w:rPr>
        <w:t>z cmentarzy komunalnych.</w:t>
      </w:r>
    </w:p>
    <w:p w:rsidR="00B86AAE" w:rsidRPr="00B86AAE" w:rsidRDefault="00B86AAE" w:rsidP="00B86AAE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B86AAE">
        <w:rPr>
          <w:b/>
          <w:bCs/>
          <w:sz w:val="24"/>
        </w:rPr>
        <w:t>§ 3. </w:t>
      </w:r>
      <w:r w:rsidRPr="00B86AAE">
        <w:rPr>
          <w:sz w:val="24"/>
        </w:rPr>
        <w:t>Wykonanie uchwały powierza się Burmistrzowi Cybinki.</w:t>
      </w:r>
    </w:p>
    <w:p w:rsidR="00B86AAE" w:rsidRPr="00B86AAE" w:rsidRDefault="00B86AAE" w:rsidP="00B86AAE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B86AAE">
        <w:rPr>
          <w:b/>
          <w:bCs/>
          <w:sz w:val="24"/>
        </w:rPr>
        <w:t>§ 4. </w:t>
      </w:r>
      <w:r w:rsidRPr="00B86AAE">
        <w:rPr>
          <w:sz w:val="24"/>
        </w:rPr>
        <w:t>Uchwała wchodzi w życie z dniem jej podjęcia.</w:t>
      </w:r>
    </w:p>
    <w:p w:rsidR="007428AA" w:rsidRDefault="007428AA" w:rsidP="007428AA">
      <w:pPr>
        <w:ind w:firstLine="708"/>
        <w:rPr>
          <w:sz w:val="24"/>
        </w:rPr>
      </w:pPr>
    </w:p>
    <w:p w:rsidR="002F5EF8" w:rsidRDefault="002F5EF8" w:rsidP="007428AA">
      <w:pPr>
        <w:ind w:firstLine="708"/>
        <w:rPr>
          <w:sz w:val="24"/>
        </w:rPr>
      </w:pPr>
    </w:p>
    <w:p w:rsidR="002F5EF8" w:rsidRDefault="002F5EF8" w:rsidP="007428AA">
      <w:pPr>
        <w:ind w:firstLine="708"/>
        <w:rPr>
          <w:sz w:val="24"/>
        </w:rPr>
      </w:pPr>
    </w:p>
    <w:p w:rsidR="002F5EF8" w:rsidRDefault="002F5EF8" w:rsidP="007428AA">
      <w:pPr>
        <w:ind w:firstLine="708"/>
        <w:rPr>
          <w:sz w:val="24"/>
        </w:rPr>
      </w:pPr>
    </w:p>
    <w:p w:rsidR="002F5EF8" w:rsidRDefault="002F5EF8" w:rsidP="007428AA">
      <w:pPr>
        <w:ind w:firstLine="708"/>
        <w:rPr>
          <w:sz w:val="24"/>
        </w:rPr>
      </w:pPr>
    </w:p>
    <w:p w:rsidR="002F5EF8" w:rsidRDefault="002F5EF8" w:rsidP="007428AA">
      <w:pPr>
        <w:ind w:firstLine="708"/>
        <w:rPr>
          <w:sz w:val="24"/>
        </w:rPr>
      </w:pPr>
    </w:p>
    <w:p w:rsidR="002F5EF8" w:rsidRDefault="002F5EF8" w:rsidP="007428AA">
      <w:pPr>
        <w:ind w:firstLine="708"/>
        <w:rPr>
          <w:sz w:val="24"/>
        </w:rPr>
      </w:pPr>
    </w:p>
    <w:p w:rsidR="002F5EF8" w:rsidRDefault="002F5EF8" w:rsidP="007428AA">
      <w:pPr>
        <w:ind w:firstLine="708"/>
        <w:rPr>
          <w:sz w:val="24"/>
        </w:rPr>
      </w:pPr>
    </w:p>
    <w:p w:rsidR="002F5EF8" w:rsidRDefault="002F5EF8" w:rsidP="007428AA">
      <w:pPr>
        <w:ind w:firstLine="708"/>
        <w:rPr>
          <w:sz w:val="24"/>
        </w:rPr>
      </w:pPr>
      <w:bookmarkStart w:id="0" w:name="_GoBack"/>
      <w:bookmarkEnd w:id="0"/>
    </w:p>
    <w:p w:rsidR="002F5EF8" w:rsidRDefault="002F5EF8" w:rsidP="007428AA">
      <w:pPr>
        <w:ind w:firstLine="708"/>
        <w:rPr>
          <w:sz w:val="24"/>
        </w:rPr>
      </w:pPr>
    </w:p>
    <w:p w:rsidR="00B86AAE" w:rsidRDefault="00B86AAE" w:rsidP="007428AA">
      <w:pPr>
        <w:ind w:firstLine="708"/>
        <w:rPr>
          <w:sz w:val="24"/>
        </w:rPr>
      </w:pPr>
    </w:p>
    <w:p w:rsidR="00B86AAE" w:rsidRDefault="00B86AAE" w:rsidP="007428AA">
      <w:pPr>
        <w:ind w:firstLine="708"/>
        <w:rPr>
          <w:sz w:val="24"/>
        </w:rPr>
      </w:pPr>
    </w:p>
    <w:p w:rsidR="00B86AAE" w:rsidRDefault="00B86AAE" w:rsidP="007428AA">
      <w:pPr>
        <w:ind w:firstLine="708"/>
        <w:rPr>
          <w:sz w:val="24"/>
        </w:rPr>
      </w:pPr>
    </w:p>
    <w:p w:rsidR="00B86AAE" w:rsidRDefault="00B86AAE" w:rsidP="007428AA">
      <w:pPr>
        <w:ind w:firstLine="708"/>
        <w:rPr>
          <w:sz w:val="24"/>
        </w:rPr>
      </w:pPr>
    </w:p>
    <w:p w:rsidR="00B86AAE" w:rsidRDefault="00B86AAE" w:rsidP="007428AA">
      <w:pPr>
        <w:ind w:firstLine="708"/>
        <w:rPr>
          <w:sz w:val="24"/>
        </w:rPr>
      </w:pPr>
    </w:p>
    <w:p w:rsidR="00B86AAE" w:rsidRDefault="00B86AAE" w:rsidP="007428AA">
      <w:pPr>
        <w:ind w:firstLine="708"/>
        <w:rPr>
          <w:sz w:val="24"/>
        </w:rPr>
      </w:pPr>
    </w:p>
    <w:p w:rsidR="00B86AAE" w:rsidRDefault="00B86AAE" w:rsidP="007428AA">
      <w:pPr>
        <w:ind w:firstLine="708"/>
        <w:rPr>
          <w:sz w:val="24"/>
        </w:rPr>
      </w:pPr>
    </w:p>
    <w:p w:rsidR="00B86AAE" w:rsidRDefault="00B86AAE" w:rsidP="007428AA">
      <w:pPr>
        <w:ind w:firstLine="708"/>
        <w:rPr>
          <w:sz w:val="24"/>
        </w:rPr>
      </w:pPr>
    </w:p>
    <w:p w:rsidR="004B5E2F" w:rsidRDefault="004B5E2F" w:rsidP="007428AA">
      <w:pPr>
        <w:ind w:firstLine="708"/>
        <w:rPr>
          <w:sz w:val="24"/>
        </w:rPr>
      </w:pPr>
    </w:p>
    <w:p w:rsidR="004B5E2F" w:rsidRDefault="004B5E2F" w:rsidP="007428AA">
      <w:pPr>
        <w:ind w:firstLine="708"/>
        <w:rPr>
          <w:sz w:val="24"/>
        </w:rPr>
      </w:pPr>
    </w:p>
    <w:p w:rsidR="002F5EF8" w:rsidRDefault="002F5EF8" w:rsidP="007428AA">
      <w:pPr>
        <w:ind w:firstLine="708"/>
        <w:rPr>
          <w:sz w:val="24"/>
        </w:rPr>
      </w:pPr>
    </w:p>
    <w:p w:rsidR="002F5EF8" w:rsidRDefault="002F5EF8" w:rsidP="007428AA">
      <w:pPr>
        <w:ind w:firstLine="708"/>
        <w:rPr>
          <w:sz w:val="24"/>
        </w:rPr>
      </w:pPr>
    </w:p>
    <w:p w:rsidR="00ED22FD" w:rsidRDefault="00ED22FD" w:rsidP="007428AA">
      <w:pPr>
        <w:ind w:firstLine="708"/>
        <w:rPr>
          <w:sz w:val="24"/>
        </w:rPr>
      </w:pPr>
    </w:p>
    <w:p w:rsidR="00ED22FD" w:rsidRDefault="00ED22FD" w:rsidP="007428AA">
      <w:pPr>
        <w:ind w:firstLine="708"/>
        <w:rPr>
          <w:sz w:val="24"/>
        </w:rPr>
      </w:pPr>
    </w:p>
    <w:p w:rsidR="00ED22FD" w:rsidRDefault="00ED22FD" w:rsidP="00ED22FD">
      <w:pPr>
        <w:rPr>
          <w:sz w:val="24"/>
        </w:rPr>
      </w:pPr>
    </w:p>
    <w:p w:rsidR="00ED22FD" w:rsidRDefault="00ED22FD" w:rsidP="00C2338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Uzasadnienie do uchwały </w:t>
      </w:r>
      <w:r w:rsidRPr="007428AA">
        <w:rPr>
          <w:b/>
          <w:bCs/>
          <w:sz w:val="24"/>
        </w:rPr>
        <w:t xml:space="preserve">w sprawie powierzenia </w:t>
      </w:r>
      <w:r>
        <w:rPr>
          <w:b/>
          <w:bCs/>
          <w:sz w:val="24"/>
        </w:rPr>
        <w:t xml:space="preserve">Burmistrzowi Cybinki </w:t>
      </w:r>
      <w:r w:rsidRPr="007428AA">
        <w:rPr>
          <w:b/>
          <w:bCs/>
          <w:sz w:val="24"/>
        </w:rPr>
        <w:t xml:space="preserve">uprawnień </w:t>
      </w:r>
      <w:r>
        <w:rPr>
          <w:b/>
          <w:bCs/>
          <w:sz w:val="24"/>
        </w:rPr>
        <w:br/>
      </w:r>
      <w:r w:rsidRPr="007428AA">
        <w:rPr>
          <w:b/>
          <w:bCs/>
          <w:sz w:val="24"/>
        </w:rPr>
        <w:t xml:space="preserve">do </w:t>
      </w:r>
      <w:r>
        <w:rPr>
          <w:b/>
          <w:bCs/>
          <w:sz w:val="24"/>
        </w:rPr>
        <w:t>stanowienia o</w:t>
      </w:r>
      <w:r w:rsidRPr="007428AA">
        <w:rPr>
          <w:b/>
          <w:bCs/>
          <w:sz w:val="24"/>
        </w:rPr>
        <w:t xml:space="preserve"> wysokoś</w:t>
      </w:r>
      <w:r>
        <w:rPr>
          <w:b/>
          <w:bCs/>
          <w:sz w:val="24"/>
        </w:rPr>
        <w:t xml:space="preserve">ci cen </w:t>
      </w:r>
      <w:r w:rsidRPr="007428AA">
        <w:rPr>
          <w:b/>
          <w:bCs/>
          <w:sz w:val="24"/>
        </w:rPr>
        <w:t xml:space="preserve">i opłat </w:t>
      </w:r>
      <w:r>
        <w:rPr>
          <w:b/>
          <w:bCs/>
          <w:sz w:val="24"/>
        </w:rPr>
        <w:t xml:space="preserve">albo o sposobie ustalania cen i opłat </w:t>
      </w:r>
      <w:r>
        <w:rPr>
          <w:b/>
          <w:bCs/>
          <w:sz w:val="24"/>
        </w:rPr>
        <w:br/>
      </w:r>
      <w:r w:rsidRPr="007428AA">
        <w:rPr>
          <w:b/>
          <w:bCs/>
          <w:sz w:val="24"/>
        </w:rPr>
        <w:t xml:space="preserve">za korzystanie </w:t>
      </w:r>
      <w:r>
        <w:rPr>
          <w:b/>
          <w:bCs/>
          <w:sz w:val="24"/>
        </w:rPr>
        <w:t xml:space="preserve">z obiektów </w:t>
      </w:r>
      <w:r w:rsidRPr="007428AA">
        <w:rPr>
          <w:b/>
          <w:bCs/>
          <w:sz w:val="24"/>
        </w:rPr>
        <w:t xml:space="preserve">użyteczności publicznej Gminy </w:t>
      </w:r>
      <w:r>
        <w:rPr>
          <w:b/>
          <w:bCs/>
          <w:sz w:val="24"/>
        </w:rPr>
        <w:t>Cybinka</w:t>
      </w:r>
    </w:p>
    <w:p w:rsidR="00ED22FD" w:rsidRDefault="00ED22FD" w:rsidP="00ED22FD">
      <w:pPr>
        <w:ind w:firstLine="708"/>
        <w:rPr>
          <w:sz w:val="24"/>
          <w:shd w:val="clear" w:color="auto" w:fill="FFFFFF"/>
        </w:rPr>
      </w:pPr>
    </w:p>
    <w:p w:rsidR="00ED22FD" w:rsidRDefault="00ED22FD" w:rsidP="00ED22FD">
      <w:pPr>
        <w:spacing w:line="276" w:lineRule="auto"/>
        <w:ind w:firstLine="708"/>
        <w:rPr>
          <w:sz w:val="24"/>
        </w:rPr>
      </w:pPr>
      <w:r>
        <w:rPr>
          <w:sz w:val="24"/>
        </w:rPr>
        <w:t xml:space="preserve">Na podstawie art. 4 ust. 2 ustawy </w:t>
      </w:r>
      <w:r w:rsidRPr="002F5EF8">
        <w:rPr>
          <w:sz w:val="24"/>
        </w:rPr>
        <w:t>z dn</w:t>
      </w:r>
      <w:r>
        <w:rPr>
          <w:sz w:val="24"/>
        </w:rPr>
        <w:t xml:space="preserve">ia 20 grudnia 1996 r. o </w:t>
      </w:r>
      <w:r w:rsidR="00A032EF" w:rsidRPr="002F5EF8">
        <w:rPr>
          <w:sz w:val="24"/>
        </w:rPr>
        <w:t>gospodarce komunalne</w:t>
      </w:r>
      <w:r>
        <w:rPr>
          <w:sz w:val="24"/>
        </w:rPr>
        <w:t xml:space="preserve"> stwierdza się, że jeżeli przepisy szczególne nie stanowią</w:t>
      </w:r>
      <w:r w:rsidRPr="002F5EF8">
        <w:rPr>
          <w:sz w:val="24"/>
        </w:rPr>
        <w:t xml:space="preserve"> inaczej, </w:t>
      </w:r>
      <w:r>
        <w:rPr>
          <w:sz w:val="24"/>
        </w:rPr>
        <w:t>organ stanowiący gminy (rada gminy) może powierzyć uprawnienia w zakresie stanowienia o wysokości cen i op</w:t>
      </w:r>
      <w:r w:rsidR="00B86AAE">
        <w:rPr>
          <w:sz w:val="24"/>
        </w:rPr>
        <w:t>łat albo</w:t>
      </w:r>
      <w:r w:rsidR="00B86AAE">
        <w:rPr>
          <w:sz w:val="24"/>
        </w:rPr>
        <w:br/>
      </w:r>
      <w:r>
        <w:rPr>
          <w:sz w:val="24"/>
        </w:rPr>
        <w:t>o sposobie ustalania cen i opłat za korzystanie z obiektów użyteczności publicznej organowi wykonawczemu gminy (burmistrzowi).</w:t>
      </w:r>
    </w:p>
    <w:p w:rsidR="00A032EF" w:rsidRDefault="00A032EF" w:rsidP="00A032EF">
      <w:pPr>
        <w:spacing w:line="276" w:lineRule="auto"/>
        <w:ind w:firstLine="708"/>
        <w:rPr>
          <w:sz w:val="24"/>
        </w:rPr>
      </w:pPr>
      <w:r w:rsidRPr="002E2C22">
        <w:rPr>
          <w:sz w:val="24"/>
        </w:rPr>
        <w:t>Udzielenie upoważnienia przez Radę Miejsk</w:t>
      </w:r>
      <w:r w:rsidR="00B86AAE">
        <w:rPr>
          <w:sz w:val="24"/>
        </w:rPr>
        <w:t>ą pozwoli Burmistrzowi Cybinki</w:t>
      </w:r>
      <w:r w:rsidR="00B86AAE">
        <w:rPr>
          <w:sz w:val="24"/>
        </w:rPr>
        <w:br/>
      </w:r>
      <w:r w:rsidRPr="002E2C22">
        <w:rPr>
          <w:sz w:val="24"/>
        </w:rPr>
        <w:t>na normowanie spraw związanych z odpłatnością za korzystanie z obiektów użyteczności publicznej Gminy Cybinka tj. cmentarzy komunalnych, sal wiejskich, świetlic wiejskich, hali sportowej, stadionów i boisk sportowych niewykluczonych przepisami szczególnymi.</w:t>
      </w:r>
    </w:p>
    <w:p w:rsidR="00A032EF" w:rsidRDefault="00A032EF" w:rsidP="00A032EF">
      <w:pPr>
        <w:spacing w:line="276" w:lineRule="auto"/>
        <w:ind w:firstLine="708"/>
        <w:rPr>
          <w:sz w:val="24"/>
        </w:rPr>
      </w:pPr>
      <w:r>
        <w:rPr>
          <w:sz w:val="24"/>
        </w:rPr>
        <w:t>Proponuje się ujednolicenie uchwał uprawniają</w:t>
      </w:r>
      <w:r w:rsidR="00B86AAE">
        <w:rPr>
          <w:sz w:val="24"/>
        </w:rPr>
        <w:t>cych Burmistrza Cybinki do stanowienia</w:t>
      </w:r>
      <w:r w:rsidR="00B86AAE">
        <w:rPr>
          <w:sz w:val="24"/>
        </w:rPr>
        <w:br/>
      </w:r>
      <w:r>
        <w:rPr>
          <w:sz w:val="24"/>
        </w:rPr>
        <w:t xml:space="preserve">o wysokości w/w cen i opłat, w </w:t>
      </w:r>
      <w:proofErr w:type="gramStart"/>
      <w:r>
        <w:rPr>
          <w:sz w:val="24"/>
        </w:rPr>
        <w:t>związku z czym</w:t>
      </w:r>
      <w:proofErr w:type="gramEnd"/>
      <w:r>
        <w:rPr>
          <w:sz w:val="24"/>
        </w:rPr>
        <w:t xml:space="preserve"> niezbędne jest również uchylenie uchwały nr 176/XXV/09 Rady Miejskiej w </w:t>
      </w:r>
      <w:r w:rsidR="00B86AAE">
        <w:rPr>
          <w:sz w:val="24"/>
        </w:rPr>
        <w:t xml:space="preserve">Cybince z dnia 09 marca 2009 r. </w:t>
      </w:r>
      <w:r>
        <w:rPr>
          <w:sz w:val="24"/>
        </w:rPr>
        <w:t>w sprawie powierzenia Burmistrzowi Cybinki uprawnień do ustalania o</w:t>
      </w:r>
      <w:r w:rsidR="00B86AAE">
        <w:rPr>
          <w:sz w:val="24"/>
        </w:rPr>
        <w:t xml:space="preserve">płat za korzystanie </w:t>
      </w:r>
      <w:r>
        <w:rPr>
          <w:sz w:val="24"/>
        </w:rPr>
        <w:t>z cmentarzy komunalnych, która nadawała B</w:t>
      </w:r>
      <w:r w:rsidR="00B86AAE">
        <w:rPr>
          <w:sz w:val="24"/>
        </w:rPr>
        <w:t xml:space="preserve">urmistrzowi odrębne uprawnienie </w:t>
      </w:r>
      <w:r>
        <w:rPr>
          <w:sz w:val="24"/>
        </w:rPr>
        <w:t xml:space="preserve">do stanowienia opłat za korzystanie </w:t>
      </w:r>
      <w:r w:rsidRPr="00A032EF">
        <w:rPr>
          <w:sz w:val="24"/>
        </w:rPr>
        <w:t>z cmentarzy komunalnych</w:t>
      </w:r>
      <w:r>
        <w:rPr>
          <w:sz w:val="24"/>
        </w:rPr>
        <w:t>.</w:t>
      </w:r>
    </w:p>
    <w:p w:rsidR="00A032EF" w:rsidRPr="002E2C22" w:rsidRDefault="00A032EF" w:rsidP="00A032EF">
      <w:pPr>
        <w:spacing w:line="276" w:lineRule="auto"/>
        <w:ind w:firstLine="708"/>
        <w:rPr>
          <w:sz w:val="24"/>
        </w:rPr>
      </w:pPr>
    </w:p>
    <w:p w:rsidR="00ED22FD" w:rsidRPr="009F3712" w:rsidRDefault="00ED22FD" w:rsidP="00ED22FD">
      <w:pPr>
        <w:spacing w:line="276" w:lineRule="auto"/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ind w:firstLine="708"/>
        <w:rPr>
          <w:sz w:val="24"/>
        </w:rPr>
      </w:pPr>
    </w:p>
    <w:p w:rsidR="00ED22FD" w:rsidRDefault="00ED22FD" w:rsidP="00ED22FD">
      <w:pPr>
        <w:rPr>
          <w:sz w:val="24"/>
        </w:rPr>
      </w:pPr>
    </w:p>
    <w:p w:rsidR="00ED22FD" w:rsidRDefault="00ED22FD" w:rsidP="00ED22FD">
      <w:pPr>
        <w:rPr>
          <w:sz w:val="24"/>
        </w:rPr>
      </w:pPr>
    </w:p>
    <w:p w:rsidR="00ED22FD" w:rsidRDefault="00ED22FD" w:rsidP="00ED22FD">
      <w:pPr>
        <w:rPr>
          <w:sz w:val="24"/>
        </w:rPr>
      </w:pPr>
    </w:p>
    <w:p w:rsidR="00ED22FD" w:rsidRDefault="00ED22FD" w:rsidP="00ED22FD">
      <w:pPr>
        <w:rPr>
          <w:sz w:val="24"/>
        </w:rPr>
      </w:pPr>
    </w:p>
    <w:sectPr w:rsidR="00ED22FD" w:rsidSect="00B86AAE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AA"/>
    <w:rsid w:val="00091375"/>
    <w:rsid w:val="002F5EF8"/>
    <w:rsid w:val="003B5A36"/>
    <w:rsid w:val="0041779C"/>
    <w:rsid w:val="0049365D"/>
    <w:rsid w:val="004B5E2F"/>
    <w:rsid w:val="005B3C14"/>
    <w:rsid w:val="007428AA"/>
    <w:rsid w:val="00912C55"/>
    <w:rsid w:val="009533E2"/>
    <w:rsid w:val="009F3712"/>
    <w:rsid w:val="00A032EF"/>
    <w:rsid w:val="00A939C2"/>
    <w:rsid w:val="00AF33B3"/>
    <w:rsid w:val="00B75322"/>
    <w:rsid w:val="00B86AAE"/>
    <w:rsid w:val="00BD2E4B"/>
    <w:rsid w:val="00C23383"/>
    <w:rsid w:val="00D4106B"/>
    <w:rsid w:val="00DD2535"/>
    <w:rsid w:val="00E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8A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2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8A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2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JZ. Zbrożek</dc:creator>
  <cp:lastModifiedBy>Marta Brzuskiewicz</cp:lastModifiedBy>
  <cp:revision>3</cp:revision>
  <cp:lastPrinted>2016-07-07T12:34:00Z</cp:lastPrinted>
  <dcterms:created xsi:type="dcterms:W3CDTF">2016-07-07T12:30:00Z</dcterms:created>
  <dcterms:modified xsi:type="dcterms:W3CDTF">2016-07-07T12:34:00Z</dcterms:modified>
</cp:coreProperties>
</file>